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C0" w:rsidRPr="001141C0" w:rsidRDefault="001141C0" w:rsidP="0004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Аннотация к рабочей программепо учебному предмету</w:t>
      </w:r>
    </w:p>
    <w:p w:rsidR="0004573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«Физика»</w:t>
      </w:r>
      <w:r w:rsidR="003D794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</w:p>
    <w:p w:rsidR="001141C0" w:rsidRPr="001141C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осно</w:t>
      </w:r>
      <w:r w:rsidR="00EB156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ое</w:t>
      </w: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общее образование</w:t>
      </w:r>
    </w:p>
    <w:p w:rsidR="001141C0" w:rsidRPr="001141C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="001141C0" w:rsidRPr="00114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-«Федеральный государственный образовательный стандарт основного общего образования» от 17 декабря 2010г. №1897 (с изменениями и дополнениями)</w:t>
      </w:r>
    </w:p>
    <w:p w:rsid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141C0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омплект/учебники</w:t>
      </w:r>
    </w:p>
    <w:p w:rsidR="004F531A" w:rsidRPr="004F531A" w:rsidRDefault="004F531A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531A">
        <w:rPr>
          <w:rFonts w:ascii="Times New Roman" w:hAnsi="Times New Roman" w:cs="Times New Roman"/>
          <w:sz w:val="24"/>
          <w:szCs w:val="24"/>
        </w:rPr>
        <w:sym w:font="Symbol" w:char="F0B7"/>
      </w:r>
      <w:r w:rsidR="005472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F531A">
        <w:rPr>
          <w:rFonts w:ascii="Times New Roman" w:hAnsi="Times New Roman" w:cs="Times New Roman"/>
          <w:sz w:val="24"/>
          <w:szCs w:val="24"/>
        </w:rPr>
        <w:t>П</w:t>
      </w:r>
      <w:r w:rsidRPr="004F531A">
        <w:rPr>
          <w:rFonts w:ascii="Times New Roman" w:hAnsi="Times New Roman" w:cs="Times New Roman"/>
          <w:sz w:val="24"/>
        </w:rPr>
        <w:t>ерышкин</w:t>
      </w:r>
      <w:proofErr w:type="spellEnd"/>
      <w:r w:rsidRPr="004F531A">
        <w:rPr>
          <w:rFonts w:ascii="Times New Roman" w:hAnsi="Times New Roman" w:cs="Times New Roman"/>
          <w:sz w:val="24"/>
        </w:rPr>
        <w:t xml:space="preserve"> А.В. Физика. 7 класс. – М.: Дрофа.</w:t>
      </w:r>
      <w:r w:rsidR="005804C9">
        <w:rPr>
          <w:rFonts w:ascii="Times New Roman" w:hAnsi="Times New Roman" w:cs="Times New Roman"/>
          <w:sz w:val="24"/>
        </w:rPr>
        <w:t xml:space="preserve"> 2017</w:t>
      </w:r>
    </w:p>
    <w:p w:rsidR="004F531A" w:rsidRDefault="004F531A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531A">
        <w:rPr>
          <w:rFonts w:ascii="Times New Roman" w:hAnsi="Times New Roman" w:cs="Times New Roman"/>
          <w:sz w:val="24"/>
        </w:rPr>
        <w:sym w:font="Symbol" w:char="F0B7"/>
      </w:r>
      <w:r w:rsidR="005472A2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4F531A">
        <w:rPr>
          <w:rFonts w:ascii="Times New Roman" w:hAnsi="Times New Roman" w:cs="Times New Roman"/>
          <w:sz w:val="24"/>
        </w:rPr>
        <w:t>Перышкин</w:t>
      </w:r>
      <w:proofErr w:type="spellEnd"/>
      <w:r w:rsidRPr="004F531A">
        <w:rPr>
          <w:rFonts w:ascii="Times New Roman" w:hAnsi="Times New Roman" w:cs="Times New Roman"/>
          <w:sz w:val="24"/>
        </w:rPr>
        <w:t xml:space="preserve"> А.В. Физика. 8 класс. – М.: Дрофа. </w:t>
      </w:r>
      <w:r w:rsidR="005804C9">
        <w:rPr>
          <w:rFonts w:ascii="Times New Roman" w:hAnsi="Times New Roman" w:cs="Times New Roman"/>
          <w:sz w:val="24"/>
        </w:rPr>
        <w:t>2018</w:t>
      </w:r>
    </w:p>
    <w:p w:rsidR="005472A2" w:rsidRPr="005472A2" w:rsidRDefault="005472A2" w:rsidP="005472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472A2">
        <w:rPr>
          <w:rFonts w:ascii="Times New Roman" w:hAnsi="Times New Roman" w:cs="Times New Roman"/>
          <w:sz w:val="24"/>
        </w:rPr>
        <w:t>Перышкин</w:t>
      </w:r>
      <w:proofErr w:type="spellEnd"/>
      <w:r w:rsidRPr="005472A2">
        <w:rPr>
          <w:rFonts w:ascii="Times New Roman" w:hAnsi="Times New Roman" w:cs="Times New Roman"/>
          <w:sz w:val="24"/>
        </w:rPr>
        <w:t xml:space="preserve"> А.В. Физика. </w:t>
      </w:r>
      <w:r>
        <w:rPr>
          <w:rFonts w:ascii="Times New Roman" w:hAnsi="Times New Roman" w:cs="Times New Roman"/>
          <w:sz w:val="24"/>
        </w:rPr>
        <w:t>9</w:t>
      </w:r>
      <w:r w:rsidRPr="005472A2">
        <w:rPr>
          <w:rFonts w:ascii="Times New Roman" w:hAnsi="Times New Roman" w:cs="Times New Roman"/>
          <w:sz w:val="24"/>
        </w:rPr>
        <w:t xml:space="preserve"> класс. – М.: Дрофа. 201</w:t>
      </w:r>
      <w:r>
        <w:rPr>
          <w:rFonts w:ascii="Times New Roman" w:hAnsi="Times New Roman" w:cs="Times New Roman"/>
          <w:sz w:val="24"/>
        </w:rPr>
        <w:t>9</w:t>
      </w:r>
    </w:p>
    <w:p w:rsid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Предметные </w:t>
      </w:r>
      <w:r w:rsidR="00EB156E" w:rsidRP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результаты освоения основной образовательной програм</w:t>
      </w:r>
      <w:r w:rsid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мы основного общего образования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39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) формирование представлений о закономерной связи и познаваемости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явлений природы, об объективности научного знания; о системообразующей роли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физики для развития других естественных наук, техники и технологий; научного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мировоззрения как результата изучения основ строения материи и фундаментальных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законов физики;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2) формирование первоначальных представлений о физической сущности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явлений природы (механических, тепловых, электромагнитных и квантовых), видах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материи (вещество и поле), движении как способе существования материи; усвоение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основных идей механики, атомно-молекулярного учения о строении вещества,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элементов электродинамики и квантовой физики; овладение понятийным аппаратом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 символическим языком физики;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3) приобретение опыта применения научных методов познания, наблюдения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физических явлений, проведения опытов, простых экспериментальных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исследований, прямых и косвенных измерений с использованием аналоговых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цифровых измерительных приборов; понимание неизбежности погрешностей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любых измерений;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4) понимание физических основ и принципов действия (работы) машин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механизмов, средств передвижения и связи, бытовых приборов, промышленных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технологических процессов, влияния их на окружающую среду; осознание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возможных причин техногенных и экологических катастроф;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5) осознание необходимости применения достижений физики и технологий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рационального природопользования;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6) овладение основами безопасного использования естественных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искусственных электрических и магнитных полей, электромагнитных и звуковых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волн, естественных и искусственных ионизирующих излучений во избежание 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вредного воздействия на окружающую среду и организм человека;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7) развитие умения планировать в повседневной жизни свои действия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применением полученных знаний законов механики, электродинамики,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термодинамики и тепловых явлений с целью сбережения здоровья;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8) формирование представлений о нерациональном использовании природных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ресурсов и энергии, загрязнении окружающей среды как следствие несовершенства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машин и механизмов.</w:t>
      </w:r>
    </w:p>
    <w:p w:rsidR="00EB156E" w:rsidRP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3.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0"/>
        </w:rPr>
        <w:t>Место предмета в учебном плане</w:t>
      </w:r>
    </w:p>
    <w:p w:rsidR="00EB156E" w:rsidRPr="00EB156E" w:rsidRDefault="00EB156E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 учебным планом </w:t>
      </w:r>
      <w:r w:rsidR="005472A2">
        <w:rPr>
          <w:rFonts w:ascii="Times New Roman" w:eastAsia="Times New Roman" w:hAnsi="Times New Roman" w:cs="Times New Roman"/>
          <w:sz w:val="24"/>
          <w:szCs w:val="20"/>
        </w:rPr>
        <w:t>МБОУ СОШ №</w:t>
      </w:r>
      <w:proofErr w:type="gramStart"/>
      <w:r w:rsidR="005472A2">
        <w:rPr>
          <w:rFonts w:ascii="Times New Roman" w:eastAsia="Times New Roman" w:hAnsi="Times New Roman" w:cs="Times New Roman"/>
          <w:sz w:val="24"/>
          <w:szCs w:val="20"/>
        </w:rPr>
        <w:t>1</w:t>
      </w:r>
      <w:proofErr w:type="gramEnd"/>
      <w:r w:rsidR="005472A2">
        <w:rPr>
          <w:rFonts w:ascii="Times New Roman" w:eastAsia="Times New Roman" w:hAnsi="Times New Roman" w:cs="Times New Roman"/>
          <w:sz w:val="24"/>
          <w:szCs w:val="20"/>
        </w:rPr>
        <w:t xml:space="preserve"> ЗАТО Озерный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отводится 204 часа для обязательного изучения физики на ступени основного общего образования. В том числе в 7, 8 и 9 классах по 68 учебных часа из расчета 2 учебных часа в неделю. </w:t>
      </w:r>
    </w:p>
    <w:p w:rsidR="0004573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="00045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1141C0" w:rsidRPr="005472A2" w:rsidRDefault="00045730" w:rsidP="0054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  <w:bookmarkStart w:id="0" w:name="_GoBack"/>
      <w:bookmarkEnd w:id="0"/>
    </w:p>
    <w:sectPr w:rsidR="001141C0" w:rsidRPr="005472A2" w:rsidSect="000457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AC0"/>
    <w:multiLevelType w:val="hybridMultilevel"/>
    <w:tmpl w:val="4AECC4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1C"/>
    <w:rsid w:val="00045730"/>
    <w:rsid w:val="001141C0"/>
    <w:rsid w:val="003B2977"/>
    <w:rsid w:val="003D794C"/>
    <w:rsid w:val="004F531A"/>
    <w:rsid w:val="005472A2"/>
    <w:rsid w:val="00577A97"/>
    <w:rsid w:val="005804C9"/>
    <w:rsid w:val="00655D1C"/>
    <w:rsid w:val="00670AC7"/>
    <w:rsid w:val="006B3396"/>
    <w:rsid w:val="00751F49"/>
    <w:rsid w:val="008F771B"/>
    <w:rsid w:val="00BD0CE1"/>
    <w:rsid w:val="00E34C95"/>
    <w:rsid w:val="00EB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2021-01-12T17:26:00Z</dcterms:created>
  <dcterms:modified xsi:type="dcterms:W3CDTF">2021-01-12T17:26:00Z</dcterms:modified>
</cp:coreProperties>
</file>